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1" w:rsidRPr="008B65B5" w:rsidRDefault="005F72F1" w:rsidP="006560B1">
      <w:pPr>
        <w:pStyle w:val="NormalnyWeb"/>
        <w:spacing w:before="278" w:beforeAutospacing="0" w:after="0" w:line="240" w:lineRule="auto"/>
        <w:ind w:right="-28"/>
        <w:jc w:val="center"/>
        <w:rPr>
          <w:b/>
          <w:bCs/>
          <w:sz w:val="40"/>
          <w:szCs w:val="40"/>
        </w:rPr>
      </w:pPr>
      <w:r w:rsidRPr="008B65B5">
        <w:rPr>
          <w:b/>
          <w:bCs/>
          <w:sz w:val="40"/>
          <w:szCs w:val="40"/>
        </w:rPr>
        <w:t>Regulamin</w:t>
      </w:r>
      <w:r w:rsidR="006B7F08" w:rsidRPr="008B65B5">
        <w:rPr>
          <w:b/>
          <w:bCs/>
          <w:sz w:val="40"/>
          <w:szCs w:val="40"/>
        </w:rPr>
        <w:t xml:space="preserve"> Przeglądu Wierszy i O</w:t>
      </w:r>
      <w:r w:rsidRPr="008B65B5">
        <w:rPr>
          <w:b/>
          <w:bCs/>
          <w:sz w:val="40"/>
          <w:szCs w:val="40"/>
        </w:rPr>
        <w:t>powiadań</w:t>
      </w:r>
      <w:r w:rsidR="006B7F08" w:rsidRPr="008B65B5">
        <w:rPr>
          <w:b/>
          <w:bCs/>
          <w:sz w:val="40"/>
          <w:szCs w:val="40"/>
        </w:rPr>
        <w:t>.</w:t>
      </w:r>
    </w:p>
    <w:p w:rsidR="009937BC" w:rsidRPr="008B65B5" w:rsidRDefault="009937BC" w:rsidP="006560B1">
      <w:pPr>
        <w:pStyle w:val="NormalnyWeb"/>
        <w:spacing w:before="278" w:beforeAutospacing="0" w:after="0" w:line="240" w:lineRule="auto"/>
        <w:ind w:right="-28"/>
        <w:jc w:val="center"/>
      </w:pPr>
    </w:p>
    <w:p w:rsidR="009937BC" w:rsidRPr="008B65B5" w:rsidRDefault="006560B1" w:rsidP="009937BC">
      <w:pPr>
        <w:pStyle w:val="NormalnyWeb"/>
        <w:spacing w:before="0" w:beforeAutospacing="0" w:after="0" w:line="240" w:lineRule="auto"/>
        <w:ind w:right="-28"/>
        <w:jc w:val="center"/>
        <w:rPr>
          <w:b/>
          <w:bCs/>
          <w:sz w:val="32"/>
          <w:szCs w:val="32"/>
          <w:u w:val="single"/>
        </w:rPr>
      </w:pPr>
      <w:r w:rsidRPr="008B65B5">
        <w:rPr>
          <w:b/>
          <w:bCs/>
          <w:sz w:val="32"/>
          <w:szCs w:val="32"/>
          <w:u w:val="single"/>
        </w:rPr>
        <w:t>W ramach</w:t>
      </w:r>
      <w:r w:rsidR="005F72F1" w:rsidRPr="008B65B5">
        <w:rPr>
          <w:b/>
          <w:bCs/>
          <w:sz w:val="32"/>
          <w:szCs w:val="32"/>
          <w:u w:val="single"/>
        </w:rPr>
        <w:t xml:space="preserve"> tego projektu zostanie wydana publikacja </w:t>
      </w:r>
      <w:r w:rsidR="00AF0408">
        <w:rPr>
          <w:b/>
          <w:bCs/>
          <w:sz w:val="32"/>
          <w:szCs w:val="32"/>
          <w:u w:val="single"/>
        </w:rPr>
        <w:t xml:space="preserve">pod nazwą „Ziemia Buska w poezji i prozie widziana oczami seniorów”, </w:t>
      </w:r>
      <w:r w:rsidR="005F72F1" w:rsidRPr="008B65B5">
        <w:rPr>
          <w:b/>
          <w:bCs/>
          <w:sz w:val="32"/>
          <w:szCs w:val="32"/>
          <w:u w:val="single"/>
        </w:rPr>
        <w:t>zawierająca wiersze i opowiadania mieszkańców gminy Busko-Zdrój.</w:t>
      </w:r>
      <w:r w:rsidRPr="008B65B5">
        <w:rPr>
          <w:b/>
          <w:bCs/>
          <w:sz w:val="32"/>
          <w:szCs w:val="32"/>
          <w:u w:val="single"/>
        </w:rPr>
        <w:t xml:space="preserve"> </w:t>
      </w:r>
    </w:p>
    <w:p w:rsidR="009937BC" w:rsidRPr="008B65B5" w:rsidRDefault="006560B1" w:rsidP="009937BC">
      <w:pPr>
        <w:pStyle w:val="NormalnyWeb"/>
        <w:spacing w:before="0" w:beforeAutospacing="0" w:after="0" w:line="240" w:lineRule="auto"/>
        <w:ind w:right="-28"/>
        <w:jc w:val="center"/>
        <w:rPr>
          <w:b/>
          <w:bCs/>
          <w:sz w:val="32"/>
          <w:szCs w:val="32"/>
          <w:u w:val="single"/>
        </w:rPr>
      </w:pPr>
      <w:r w:rsidRPr="008B65B5">
        <w:rPr>
          <w:b/>
          <w:bCs/>
          <w:sz w:val="32"/>
          <w:szCs w:val="32"/>
          <w:u w:val="single"/>
        </w:rPr>
        <w:t xml:space="preserve">Będzie to unikatowy album iluminowany pracami artysty fotografika Piotra Kalety. </w:t>
      </w:r>
    </w:p>
    <w:p w:rsidR="006560B1" w:rsidRPr="008B65B5" w:rsidRDefault="006560B1" w:rsidP="009937BC">
      <w:pPr>
        <w:pStyle w:val="NormalnyWeb"/>
        <w:spacing w:before="0" w:beforeAutospacing="0" w:after="0" w:line="240" w:lineRule="auto"/>
        <w:ind w:right="-28"/>
        <w:jc w:val="center"/>
      </w:pPr>
      <w:r w:rsidRPr="008B65B5">
        <w:rPr>
          <w:b/>
          <w:bCs/>
          <w:sz w:val="32"/>
          <w:szCs w:val="32"/>
          <w:u w:val="single"/>
        </w:rPr>
        <w:t>Projekt ma być inspiracją do ożywienia działalności kulturalnej buskich seniorów.</w:t>
      </w:r>
    </w:p>
    <w:p w:rsidR="006560B1" w:rsidRPr="008B65B5" w:rsidRDefault="006560B1" w:rsidP="006560B1">
      <w:pPr>
        <w:pStyle w:val="NormalnyWeb"/>
        <w:spacing w:before="278" w:beforeAutospacing="0" w:after="0" w:line="240" w:lineRule="auto"/>
        <w:ind w:right="-28"/>
      </w:pPr>
    </w:p>
    <w:p w:rsidR="006560B1" w:rsidRPr="008B65B5" w:rsidRDefault="009937BC" w:rsidP="006560B1">
      <w:pPr>
        <w:pStyle w:val="NormalnyWeb"/>
        <w:keepNext/>
        <w:spacing w:before="198" w:beforeAutospacing="0" w:after="119" w:line="240" w:lineRule="auto"/>
        <w:ind w:right="-28"/>
      </w:pPr>
      <w:r w:rsidRPr="008B65B5">
        <w:rPr>
          <w:b/>
          <w:bCs/>
          <w:sz w:val="28"/>
          <w:szCs w:val="28"/>
        </w:rPr>
        <w:t>§ 1 Organizator Przeglądu</w:t>
      </w:r>
      <w:r w:rsidR="006560B1" w:rsidRPr="008B65B5">
        <w:rPr>
          <w:b/>
          <w:bCs/>
          <w:sz w:val="28"/>
          <w:szCs w:val="28"/>
        </w:rPr>
        <w:t>:</w:t>
      </w:r>
    </w:p>
    <w:p w:rsidR="006560B1" w:rsidRPr="008B65B5" w:rsidRDefault="009937BC" w:rsidP="006560B1">
      <w:pPr>
        <w:pStyle w:val="NormalnyWeb"/>
        <w:numPr>
          <w:ilvl w:val="0"/>
          <w:numId w:val="1"/>
        </w:numPr>
        <w:spacing w:before="278" w:beforeAutospacing="0" w:after="0" w:line="240" w:lineRule="auto"/>
        <w:ind w:right="-28"/>
      </w:pPr>
      <w:r w:rsidRPr="008B65B5">
        <w:rPr>
          <w:sz w:val="28"/>
          <w:szCs w:val="28"/>
        </w:rPr>
        <w:t>Organizatorami P</w:t>
      </w:r>
      <w:r w:rsidR="006B7F08" w:rsidRPr="008B65B5">
        <w:rPr>
          <w:sz w:val="28"/>
          <w:szCs w:val="28"/>
        </w:rPr>
        <w:t>rzeglądu W</w:t>
      </w:r>
      <w:r w:rsidRPr="008B65B5">
        <w:rPr>
          <w:sz w:val="28"/>
          <w:szCs w:val="28"/>
        </w:rPr>
        <w:t xml:space="preserve">ierszy i </w:t>
      </w:r>
      <w:r w:rsidR="006B7F08" w:rsidRPr="008B65B5">
        <w:rPr>
          <w:sz w:val="28"/>
          <w:szCs w:val="28"/>
        </w:rPr>
        <w:t>O</w:t>
      </w:r>
      <w:r w:rsidRPr="008B65B5">
        <w:rPr>
          <w:sz w:val="28"/>
          <w:szCs w:val="28"/>
        </w:rPr>
        <w:t>powi</w:t>
      </w:r>
      <w:r w:rsidR="006B7F08" w:rsidRPr="008B65B5">
        <w:rPr>
          <w:sz w:val="28"/>
          <w:szCs w:val="28"/>
        </w:rPr>
        <w:t>adań zwanego dalej P</w:t>
      </w:r>
      <w:r w:rsidRPr="008B65B5">
        <w:rPr>
          <w:sz w:val="28"/>
          <w:szCs w:val="28"/>
        </w:rPr>
        <w:t>rzeglądem</w:t>
      </w:r>
      <w:r w:rsidR="006560B1" w:rsidRPr="008B65B5">
        <w:rPr>
          <w:sz w:val="28"/>
          <w:szCs w:val="28"/>
        </w:rPr>
        <w:t>, są Towarzystwo Miłośników Buska</w:t>
      </w:r>
      <w:r w:rsidRPr="008B65B5">
        <w:rPr>
          <w:sz w:val="28"/>
          <w:szCs w:val="28"/>
        </w:rPr>
        <w:t>-Zdroju</w:t>
      </w:r>
      <w:r w:rsidR="006560B1" w:rsidRPr="008B65B5">
        <w:rPr>
          <w:sz w:val="28"/>
          <w:szCs w:val="28"/>
        </w:rPr>
        <w:t>, Miejsko-Gminna Biblioteka Publiczna w Busku Zdroju oraz Miejsko-Gminny Ośrodek</w:t>
      </w:r>
      <w:r w:rsidRPr="008B65B5">
        <w:rPr>
          <w:sz w:val="28"/>
          <w:szCs w:val="28"/>
        </w:rPr>
        <w:t xml:space="preserve"> Pomocy Społecznej w Busku Zdroju</w:t>
      </w:r>
      <w:r w:rsidR="006560B1" w:rsidRPr="008B65B5">
        <w:rPr>
          <w:sz w:val="28"/>
          <w:szCs w:val="28"/>
        </w:rPr>
        <w:t>.</w:t>
      </w:r>
    </w:p>
    <w:p w:rsidR="006560B1" w:rsidRPr="008B65B5" w:rsidRDefault="006560B1" w:rsidP="006560B1">
      <w:pPr>
        <w:pStyle w:val="NormalnyWeb"/>
        <w:numPr>
          <w:ilvl w:val="0"/>
          <w:numId w:val="1"/>
        </w:numPr>
        <w:spacing w:after="0" w:line="240" w:lineRule="auto"/>
        <w:ind w:right="-28"/>
      </w:pPr>
      <w:r w:rsidRPr="008B65B5">
        <w:rPr>
          <w:sz w:val="28"/>
          <w:szCs w:val="28"/>
        </w:rPr>
        <w:t>Podmiotem odpowiedzi</w:t>
      </w:r>
      <w:r w:rsidR="00922B44" w:rsidRPr="008B65B5">
        <w:rPr>
          <w:sz w:val="28"/>
          <w:szCs w:val="28"/>
        </w:rPr>
        <w:t>alnym za przeprowadzenie P</w:t>
      </w:r>
      <w:r w:rsidR="009937BC" w:rsidRPr="008B65B5">
        <w:rPr>
          <w:sz w:val="28"/>
          <w:szCs w:val="28"/>
        </w:rPr>
        <w:t xml:space="preserve">rzeglądu </w:t>
      </w:r>
      <w:r w:rsidRPr="008B65B5">
        <w:rPr>
          <w:sz w:val="28"/>
          <w:szCs w:val="28"/>
        </w:rPr>
        <w:t xml:space="preserve">jest Miejsko-Gminna Biblioteka Publiczna w </w:t>
      </w:r>
      <w:proofErr w:type="spellStart"/>
      <w:r w:rsidRPr="008B65B5">
        <w:rPr>
          <w:sz w:val="28"/>
          <w:szCs w:val="28"/>
        </w:rPr>
        <w:t>Busku-Zdroju</w:t>
      </w:r>
      <w:proofErr w:type="spellEnd"/>
      <w:r w:rsidRPr="008B65B5">
        <w:rPr>
          <w:sz w:val="28"/>
          <w:szCs w:val="28"/>
        </w:rPr>
        <w:t>.</w:t>
      </w:r>
    </w:p>
    <w:p w:rsidR="006560B1" w:rsidRPr="008B65B5" w:rsidRDefault="009937BC" w:rsidP="006560B1">
      <w:pPr>
        <w:pStyle w:val="NormalnyWeb"/>
        <w:numPr>
          <w:ilvl w:val="0"/>
          <w:numId w:val="1"/>
        </w:numPr>
        <w:spacing w:after="0" w:line="240" w:lineRule="auto"/>
        <w:ind w:right="-28"/>
      </w:pPr>
      <w:r w:rsidRPr="008B65B5">
        <w:rPr>
          <w:sz w:val="28"/>
          <w:szCs w:val="28"/>
        </w:rPr>
        <w:t>Przegląd</w:t>
      </w:r>
      <w:r w:rsidR="006560B1" w:rsidRPr="008B65B5">
        <w:rPr>
          <w:sz w:val="28"/>
          <w:szCs w:val="28"/>
        </w:rPr>
        <w:t xml:space="preserve"> odbywa się pod patronatem Burmistrza Miasta i Gminy Busko-Zdrój.</w:t>
      </w:r>
    </w:p>
    <w:p w:rsidR="006560B1" w:rsidRPr="008B65B5" w:rsidRDefault="006560B1" w:rsidP="006560B1">
      <w:pPr>
        <w:pStyle w:val="NormalnyWeb"/>
        <w:keepNext/>
        <w:spacing w:before="198" w:beforeAutospacing="0" w:after="119" w:line="240" w:lineRule="auto"/>
        <w:ind w:right="-28"/>
      </w:pPr>
      <w:r w:rsidRPr="008B65B5">
        <w:rPr>
          <w:b/>
          <w:bCs/>
          <w:sz w:val="28"/>
          <w:szCs w:val="28"/>
        </w:rPr>
        <w:t>§ 2 Założenia programowe:</w:t>
      </w:r>
    </w:p>
    <w:p w:rsidR="008B65B5" w:rsidRDefault="00922B44" w:rsidP="008B65B5">
      <w:pPr>
        <w:pStyle w:val="NormalnyWeb"/>
        <w:numPr>
          <w:ilvl w:val="0"/>
          <w:numId w:val="2"/>
        </w:numPr>
        <w:spacing w:after="198" w:line="240" w:lineRule="auto"/>
      </w:pPr>
      <w:r w:rsidRPr="008B65B5">
        <w:rPr>
          <w:sz w:val="28"/>
          <w:szCs w:val="28"/>
        </w:rPr>
        <w:t>Uczestnikami P</w:t>
      </w:r>
      <w:r w:rsidR="009937BC" w:rsidRPr="008B65B5">
        <w:rPr>
          <w:sz w:val="28"/>
          <w:szCs w:val="28"/>
        </w:rPr>
        <w:t>rzeglądu</w:t>
      </w:r>
      <w:r w:rsidR="006560B1" w:rsidRPr="008B65B5">
        <w:rPr>
          <w:sz w:val="28"/>
          <w:szCs w:val="28"/>
        </w:rPr>
        <w:t xml:space="preserve"> mogą być osoby 60+ , zameldowane lub zamieszkałe na terenie gminy Busko-Zdrój.</w:t>
      </w:r>
      <w:bookmarkStart w:id="0" w:name="_GoBack11"/>
      <w:bookmarkEnd w:id="0"/>
    </w:p>
    <w:p w:rsidR="006560B1" w:rsidRPr="008B65B5" w:rsidRDefault="006560B1" w:rsidP="008B65B5">
      <w:pPr>
        <w:pStyle w:val="NormalnyWeb"/>
        <w:numPr>
          <w:ilvl w:val="0"/>
          <w:numId w:val="2"/>
        </w:numPr>
        <w:spacing w:after="198" w:line="240" w:lineRule="auto"/>
      </w:pPr>
      <w:r w:rsidRPr="008B65B5">
        <w:rPr>
          <w:sz w:val="28"/>
          <w:szCs w:val="28"/>
        </w:rPr>
        <w:t>Wiersze i op</w:t>
      </w:r>
      <w:r w:rsidR="002F4930" w:rsidRPr="008B65B5">
        <w:rPr>
          <w:sz w:val="28"/>
          <w:szCs w:val="28"/>
        </w:rPr>
        <w:t xml:space="preserve">owiadania będą przyjmowane do </w:t>
      </w:r>
      <w:r w:rsidR="008B65B5" w:rsidRPr="008B65B5">
        <w:rPr>
          <w:sz w:val="28"/>
          <w:szCs w:val="28"/>
        </w:rPr>
        <w:t xml:space="preserve">dnia </w:t>
      </w:r>
      <w:r w:rsidR="00AF0408">
        <w:rPr>
          <w:sz w:val="28"/>
          <w:szCs w:val="28"/>
        </w:rPr>
        <w:t>31.05</w:t>
      </w:r>
      <w:bookmarkStart w:id="1" w:name="_GoBack"/>
      <w:bookmarkEnd w:id="1"/>
      <w:r w:rsidRPr="008B65B5">
        <w:rPr>
          <w:sz w:val="28"/>
          <w:szCs w:val="28"/>
        </w:rPr>
        <w:t>.2019</w:t>
      </w:r>
      <w:r w:rsidR="002F4930" w:rsidRPr="008B65B5">
        <w:rPr>
          <w:sz w:val="28"/>
          <w:szCs w:val="28"/>
        </w:rPr>
        <w:t xml:space="preserve">r. </w:t>
      </w:r>
      <w:r w:rsidRPr="008B65B5">
        <w:rPr>
          <w:sz w:val="28"/>
          <w:szCs w:val="28"/>
        </w:rPr>
        <w:t xml:space="preserve"> w siedzibie Miejsko-Gminnej Biblioteki Publicznej w Busku Zdroju, pokój nr 7, os. Orła Białego 17, 28-100 Busko-Zdrój</w:t>
      </w:r>
      <w:r w:rsidRPr="008B65B5">
        <w:rPr>
          <w:b/>
          <w:bCs/>
          <w:sz w:val="28"/>
          <w:szCs w:val="28"/>
        </w:rPr>
        <w:t xml:space="preserve"> </w:t>
      </w:r>
    </w:p>
    <w:p w:rsidR="006560B1" w:rsidRPr="00AF0408" w:rsidRDefault="006560B1" w:rsidP="006560B1">
      <w:pPr>
        <w:pStyle w:val="NormalnyWeb"/>
        <w:spacing w:after="0" w:line="240" w:lineRule="auto"/>
        <w:ind w:right="-28" w:firstLine="709"/>
        <w:rPr>
          <w:lang w:val="en-US"/>
        </w:rPr>
      </w:pPr>
      <w:proofErr w:type="spellStart"/>
      <w:r w:rsidRPr="00AF0408">
        <w:rPr>
          <w:sz w:val="28"/>
          <w:szCs w:val="28"/>
          <w:lang w:val="en-US"/>
        </w:rPr>
        <w:t>Adres</w:t>
      </w:r>
      <w:proofErr w:type="spellEnd"/>
      <w:r w:rsidRPr="00AF0408">
        <w:rPr>
          <w:sz w:val="28"/>
          <w:szCs w:val="28"/>
          <w:lang w:val="en-US"/>
        </w:rPr>
        <w:t xml:space="preserve"> e-mail: </w:t>
      </w:r>
      <w:r w:rsidRPr="00AF0408">
        <w:rPr>
          <w:sz w:val="28"/>
          <w:szCs w:val="28"/>
          <w:u w:val="single"/>
          <w:lang w:val="en-US"/>
        </w:rPr>
        <w:t>mgbp@biblioteka.busko.pl</w:t>
      </w:r>
    </w:p>
    <w:p w:rsidR="008B65B5" w:rsidRDefault="006560B1" w:rsidP="006560B1">
      <w:pPr>
        <w:pStyle w:val="NormalnyWeb"/>
        <w:spacing w:after="0" w:line="240" w:lineRule="auto"/>
        <w:ind w:right="-28"/>
      </w:pPr>
      <w:r w:rsidRPr="008B65B5">
        <w:rPr>
          <w:b/>
          <w:bCs/>
          <w:sz w:val="28"/>
          <w:szCs w:val="28"/>
        </w:rPr>
        <w:t>Telefon: 41 3705162</w:t>
      </w:r>
    </w:p>
    <w:p w:rsidR="008B65B5" w:rsidRDefault="006560B1" w:rsidP="008B65B5">
      <w:pPr>
        <w:pStyle w:val="NormalnyWeb"/>
        <w:numPr>
          <w:ilvl w:val="0"/>
          <w:numId w:val="2"/>
        </w:numPr>
        <w:spacing w:after="0" w:line="240" w:lineRule="auto"/>
        <w:ind w:right="-28"/>
      </w:pPr>
      <w:r w:rsidRPr="008B65B5">
        <w:rPr>
          <w:sz w:val="28"/>
          <w:szCs w:val="28"/>
        </w:rPr>
        <w:t>Zarówno wiersze jak i opowiadania muszą dotyczyć przeszłości bądź teraźniejszości Ziemi Buskiej, jej tradycji, historii, kultury bądź innych aspektów życia.</w:t>
      </w:r>
    </w:p>
    <w:p w:rsidR="006560B1" w:rsidRPr="008B65B5" w:rsidRDefault="006560B1" w:rsidP="008B65B5">
      <w:pPr>
        <w:pStyle w:val="NormalnyWeb"/>
        <w:numPr>
          <w:ilvl w:val="0"/>
          <w:numId w:val="2"/>
        </w:numPr>
        <w:spacing w:after="0" w:line="240" w:lineRule="auto"/>
        <w:ind w:right="-28"/>
      </w:pPr>
      <w:r w:rsidRPr="008B65B5">
        <w:rPr>
          <w:sz w:val="28"/>
          <w:szCs w:val="28"/>
        </w:rPr>
        <w:t>Należy wybrać jedną z czterech niżej zapisanych opcji:</w:t>
      </w:r>
    </w:p>
    <w:p w:rsidR="006560B1" w:rsidRPr="008B65B5" w:rsidRDefault="006560B1" w:rsidP="008B65B5">
      <w:pPr>
        <w:pStyle w:val="NormalnyWeb"/>
        <w:spacing w:after="0" w:line="240" w:lineRule="auto"/>
        <w:ind w:right="-28" w:firstLine="360"/>
      </w:pPr>
      <w:r w:rsidRPr="008B65B5">
        <w:rPr>
          <w:sz w:val="28"/>
          <w:szCs w:val="28"/>
        </w:rPr>
        <w:lastRenderedPageBreak/>
        <w:t>- jeden wiersz</w:t>
      </w:r>
    </w:p>
    <w:p w:rsidR="006560B1" w:rsidRPr="008B65B5" w:rsidRDefault="006560B1" w:rsidP="008B65B5">
      <w:pPr>
        <w:pStyle w:val="NormalnyWeb"/>
        <w:spacing w:after="0" w:line="240" w:lineRule="auto"/>
        <w:ind w:right="-28" w:firstLine="360"/>
      </w:pPr>
      <w:r w:rsidRPr="008B65B5">
        <w:rPr>
          <w:sz w:val="28"/>
          <w:szCs w:val="28"/>
        </w:rPr>
        <w:t>- dwa wiersze</w:t>
      </w:r>
    </w:p>
    <w:p w:rsidR="006560B1" w:rsidRPr="008B65B5" w:rsidRDefault="006560B1" w:rsidP="008B65B5">
      <w:pPr>
        <w:pStyle w:val="NormalnyWeb"/>
        <w:spacing w:after="0" w:line="240" w:lineRule="auto"/>
        <w:ind w:right="-28" w:firstLine="360"/>
      </w:pPr>
      <w:r w:rsidRPr="008B65B5">
        <w:rPr>
          <w:sz w:val="28"/>
          <w:szCs w:val="28"/>
        </w:rPr>
        <w:t>- jedno opowiadanie</w:t>
      </w:r>
    </w:p>
    <w:p w:rsidR="00AF0408" w:rsidRPr="00AF0408" w:rsidRDefault="006560B1" w:rsidP="00AF0408">
      <w:pPr>
        <w:pStyle w:val="NormalnyWeb"/>
        <w:spacing w:after="0" w:line="240" w:lineRule="auto"/>
        <w:ind w:right="-28" w:firstLine="360"/>
        <w:rPr>
          <w:sz w:val="28"/>
          <w:szCs w:val="28"/>
        </w:rPr>
      </w:pPr>
      <w:r w:rsidRPr="008B65B5">
        <w:rPr>
          <w:sz w:val="28"/>
          <w:szCs w:val="28"/>
        </w:rPr>
        <w:t>- jeden wiersz i jedno opowiadanie</w:t>
      </w:r>
    </w:p>
    <w:p w:rsidR="006560B1" w:rsidRPr="008B65B5" w:rsidRDefault="008B65B5" w:rsidP="006560B1">
      <w:pPr>
        <w:pStyle w:val="NormalnyWeb"/>
        <w:spacing w:after="0" w:line="240" w:lineRule="auto"/>
        <w:ind w:right="-28"/>
      </w:pPr>
      <w:r>
        <w:t xml:space="preserve">       5. </w:t>
      </w:r>
      <w:r w:rsidR="006560B1" w:rsidRPr="008B65B5">
        <w:rPr>
          <w:sz w:val="28"/>
          <w:szCs w:val="28"/>
        </w:rPr>
        <w:t>Wiersze nie mogą b</w:t>
      </w:r>
      <w:r w:rsidRPr="008B65B5">
        <w:rPr>
          <w:sz w:val="28"/>
          <w:szCs w:val="28"/>
        </w:rPr>
        <w:t>yć dłuższe niż pięć zwrotek lub</w:t>
      </w:r>
      <w:r w:rsidR="006560B1" w:rsidRPr="008B65B5">
        <w:rPr>
          <w:sz w:val="28"/>
          <w:szCs w:val="28"/>
        </w:rPr>
        <w:t xml:space="preserve"> 2</w:t>
      </w:r>
      <w:r w:rsidR="00191925" w:rsidRPr="008B65B5">
        <w:rPr>
          <w:sz w:val="28"/>
          <w:szCs w:val="28"/>
        </w:rPr>
        <w:t>0 wersów pisanych czcionką nr 14</w:t>
      </w:r>
      <w:r w:rsidR="006560B1" w:rsidRPr="008B65B5">
        <w:rPr>
          <w:sz w:val="28"/>
          <w:szCs w:val="28"/>
        </w:rPr>
        <w:t>.</w:t>
      </w:r>
    </w:p>
    <w:p w:rsidR="008B65B5" w:rsidRDefault="008B65B5" w:rsidP="008B65B5">
      <w:pPr>
        <w:pStyle w:val="NormalnyWeb"/>
        <w:spacing w:after="0" w:line="240" w:lineRule="auto"/>
        <w:ind w:right="-28"/>
      </w:pPr>
      <w:r>
        <w:rPr>
          <w:sz w:val="28"/>
          <w:szCs w:val="28"/>
        </w:rPr>
        <w:t xml:space="preserve">      </w:t>
      </w:r>
      <w:r w:rsidR="006560B1" w:rsidRPr="008B65B5">
        <w:rPr>
          <w:sz w:val="28"/>
          <w:szCs w:val="28"/>
        </w:rPr>
        <w:t xml:space="preserve">Opowiadanie </w:t>
      </w:r>
      <w:r w:rsidR="00191925" w:rsidRPr="008B65B5">
        <w:rPr>
          <w:sz w:val="28"/>
          <w:szCs w:val="28"/>
        </w:rPr>
        <w:t>nie może być dłuższe niż 2</w:t>
      </w:r>
      <w:r w:rsidR="006560B1" w:rsidRPr="008B65B5">
        <w:rPr>
          <w:sz w:val="28"/>
          <w:szCs w:val="28"/>
        </w:rPr>
        <w:t xml:space="preserve"> strony fo</w:t>
      </w:r>
      <w:r w:rsidR="00191925" w:rsidRPr="008B65B5">
        <w:rPr>
          <w:sz w:val="28"/>
          <w:szCs w:val="28"/>
        </w:rPr>
        <w:t xml:space="preserve">rmatu A4 pisanych </w:t>
      </w:r>
      <w:r>
        <w:rPr>
          <w:sz w:val="28"/>
          <w:szCs w:val="28"/>
        </w:rPr>
        <w:t xml:space="preserve">       </w:t>
      </w:r>
      <w:r w:rsidR="00191925" w:rsidRPr="008B65B5">
        <w:rPr>
          <w:sz w:val="28"/>
          <w:szCs w:val="28"/>
        </w:rPr>
        <w:t>czcionką nr 14</w:t>
      </w:r>
      <w:r w:rsidR="006560B1" w:rsidRPr="008B65B5">
        <w:rPr>
          <w:sz w:val="28"/>
          <w:szCs w:val="28"/>
        </w:rPr>
        <w:t>.</w:t>
      </w:r>
    </w:p>
    <w:p w:rsidR="00191925" w:rsidRPr="008B65B5" w:rsidRDefault="008B65B5" w:rsidP="008B65B5">
      <w:pPr>
        <w:pStyle w:val="NormalnyWeb"/>
        <w:spacing w:after="0" w:line="240" w:lineRule="auto"/>
        <w:ind w:right="-28"/>
      </w:pPr>
      <w:r>
        <w:rPr>
          <w:sz w:val="28"/>
          <w:szCs w:val="28"/>
        </w:rPr>
        <w:t xml:space="preserve">       6.</w:t>
      </w:r>
      <w:r w:rsidR="006560B1" w:rsidRPr="008B65B5">
        <w:rPr>
          <w:sz w:val="28"/>
          <w:szCs w:val="28"/>
        </w:rPr>
        <w:t>Prace uczestników będą przyjmowane w wersji papierowej i elektronicznej.</w:t>
      </w:r>
    </w:p>
    <w:p w:rsidR="00191925" w:rsidRPr="008B65B5" w:rsidRDefault="00191925" w:rsidP="008B65B5">
      <w:pPr>
        <w:pStyle w:val="NormalnyWeb"/>
        <w:spacing w:after="0" w:line="240" w:lineRule="auto"/>
        <w:ind w:right="-28" w:firstLine="708"/>
        <w:rPr>
          <w:sz w:val="28"/>
          <w:szCs w:val="28"/>
        </w:rPr>
      </w:pPr>
      <w:r w:rsidRPr="008B65B5">
        <w:rPr>
          <w:sz w:val="28"/>
          <w:szCs w:val="28"/>
        </w:rPr>
        <w:t xml:space="preserve">Dopuszcza się przesłanie prac drogą e-mailową. </w:t>
      </w:r>
      <w:r w:rsidR="006560B1" w:rsidRPr="008B65B5">
        <w:rPr>
          <w:sz w:val="28"/>
          <w:szCs w:val="28"/>
        </w:rPr>
        <w:t xml:space="preserve"> </w:t>
      </w:r>
    </w:p>
    <w:p w:rsidR="006560B1" w:rsidRPr="008B65B5" w:rsidRDefault="006560B1" w:rsidP="008B65B5">
      <w:pPr>
        <w:pStyle w:val="NormalnyWeb"/>
        <w:spacing w:after="0" w:line="240" w:lineRule="auto"/>
        <w:ind w:left="708" w:right="-28"/>
        <w:rPr>
          <w:sz w:val="28"/>
          <w:szCs w:val="28"/>
        </w:rPr>
      </w:pPr>
      <w:r w:rsidRPr="008B65B5">
        <w:rPr>
          <w:sz w:val="28"/>
          <w:szCs w:val="28"/>
        </w:rPr>
        <w:t xml:space="preserve">Każdy utwór w wersji papierowej, należy dostarczyć w </w:t>
      </w:r>
      <w:r w:rsidR="002F4930" w:rsidRPr="008B65B5">
        <w:rPr>
          <w:sz w:val="28"/>
          <w:szCs w:val="28"/>
        </w:rPr>
        <w:t>jednym egzemplarzu</w:t>
      </w:r>
      <w:r w:rsidR="006B7F08" w:rsidRPr="008B65B5">
        <w:rPr>
          <w:sz w:val="28"/>
          <w:szCs w:val="28"/>
        </w:rPr>
        <w:t xml:space="preserve"> umieszczonym w podpisanej imiennie kopercie.</w:t>
      </w:r>
      <w:r w:rsidRPr="008B65B5">
        <w:rPr>
          <w:sz w:val="28"/>
          <w:szCs w:val="28"/>
        </w:rPr>
        <w:t xml:space="preserve"> </w:t>
      </w:r>
    </w:p>
    <w:p w:rsidR="006B7F08" w:rsidRPr="008B65B5" w:rsidRDefault="008B65B5" w:rsidP="006560B1">
      <w:pPr>
        <w:pStyle w:val="NormalnyWeb"/>
        <w:spacing w:after="0" w:line="240" w:lineRule="auto"/>
        <w:ind w:right="-28"/>
      </w:pPr>
      <w:r>
        <w:rPr>
          <w:sz w:val="28"/>
          <w:szCs w:val="28"/>
        </w:rPr>
        <w:t xml:space="preserve">      7. </w:t>
      </w:r>
      <w:r w:rsidR="006B7F08" w:rsidRPr="008B65B5">
        <w:rPr>
          <w:sz w:val="28"/>
          <w:szCs w:val="28"/>
        </w:rPr>
        <w:t>O wyborze prac do publikacji zadecyduje jury.</w:t>
      </w:r>
    </w:p>
    <w:p w:rsidR="00057A5A" w:rsidRPr="008B65B5" w:rsidRDefault="008B65B5" w:rsidP="006560B1">
      <w:pPr>
        <w:pStyle w:val="NormalnyWeb"/>
        <w:spacing w:before="278" w:beforeAutospacing="0" w:after="0" w:line="240" w:lineRule="auto"/>
        <w:ind w:right="-28"/>
      </w:pPr>
      <w:r>
        <w:rPr>
          <w:sz w:val="28"/>
          <w:szCs w:val="28"/>
        </w:rPr>
        <w:t xml:space="preserve">      </w:t>
      </w:r>
      <w:r w:rsidR="006B7F08" w:rsidRPr="008B65B5">
        <w:rPr>
          <w:sz w:val="28"/>
          <w:szCs w:val="28"/>
        </w:rPr>
        <w:t>8</w:t>
      </w:r>
      <w:r w:rsidR="00057A5A" w:rsidRPr="008B65B5">
        <w:rPr>
          <w:sz w:val="28"/>
          <w:szCs w:val="28"/>
        </w:rPr>
        <w:t>. Finał</w:t>
      </w:r>
      <w:r w:rsidRPr="008B65B5">
        <w:rPr>
          <w:sz w:val="28"/>
          <w:szCs w:val="28"/>
        </w:rPr>
        <w:t xml:space="preserve"> P</w:t>
      </w:r>
      <w:r w:rsidR="00057A5A" w:rsidRPr="008B65B5">
        <w:rPr>
          <w:sz w:val="28"/>
          <w:szCs w:val="28"/>
        </w:rPr>
        <w:t xml:space="preserve">rzeglądu odbędzie się w październiku 2019 r. podczas uroczystości </w:t>
      </w:r>
      <w:r>
        <w:rPr>
          <w:sz w:val="28"/>
          <w:szCs w:val="28"/>
        </w:rPr>
        <w:t xml:space="preserve"> </w:t>
      </w:r>
      <w:r w:rsidR="00057A5A" w:rsidRPr="008B65B5">
        <w:rPr>
          <w:sz w:val="28"/>
          <w:szCs w:val="28"/>
        </w:rPr>
        <w:t>z okazji Międzynarodowego Dnia Osób Starszych.</w:t>
      </w:r>
    </w:p>
    <w:p w:rsidR="006560B1" w:rsidRPr="008B65B5" w:rsidRDefault="006560B1" w:rsidP="006560B1">
      <w:pPr>
        <w:pStyle w:val="NormalnyWeb"/>
        <w:keepNext/>
        <w:spacing w:before="198" w:beforeAutospacing="0" w:after="119" w:line="240" w:lineRule="auto"/>
        <w:ind w:right="-28"/>
      </w:pPr>
      <w:r w:rsidRPr="008B65B5">
        <w:rPr>
          <w:b/>
          <w:bCs/>
          <w:sz w:val="28"/>
          <w:szCs w:val="28"/>
        </w:rPr>
        <w:t>§ 3 Akceptacja regulaminu</w:t>
      </w:r>
      <w:r w:rsidRPr="008B65B5">
        <w:rPr>
          <w:rFonts w:ascii="Liberation Serif" w:hAnsi="Liberation Serif" w:cs="Liberation Serif"/>
          <w:b/>
          <w:bCs/>
          <w:sz w:val="36"/>
          <w:szCs w:val="36"/>
        </w:rPr>
        <w:t>.</w:t>
      </w:r>
    </w:p>
    <w:p w:rsidR="006560B1" w:rsidRPr="008B65B5" w:rsidRDefault="00057A5A" w:rsidP="008B65B5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28"/>
      </w:pPr>
      <w:r w:rsidRPr="008B65B5">
        <w:rPr>
          <w:sz w:val="28"/>
          <w:szCs w:val="28"/>
        </w:rPr>
        <w:t>Uczest</w:t>
      </w:r>
      <w:r w:rsidR="008B65B5" w:rsidRPr="008B65B5">
        <w:rPr>
          <w:sz w:val="28"/>
          <w:szCs w:val="28"/>
        </w:rPr>
        <w:t>nik P</w:t>
      </w:r>
      <w:r w:rsidRPr="008B65B5">
        <w:rPr>
          <w:sz w:val="28"/>
          <w:szCs w:val="28"/>
        </w:rPr>
        <w:t>rzeglądu akceptuje</w:t>
      </w:r>
      <w:r w:rsidR="008B65B5" w:rsidRPr="008B65B5">
        <w:rPr>
          <w:sz w:val="28"/>
          <w:szCs w:val="28"/>
        </w:rPr>
        <w:t xml:space="preserve"> jego warunki</w:t>
      </w:r>
      <w:r w:rsidR="006560B1" w:rsidRPr="008B65B5">
        <w:rPr>
          <w:sz w:val="28"/>
          <w:szCs w:val="28"/>
        </w:rPr>
        <w:t xml:space="preserve"> opisane </w:t>
      </w:r>
    </w:p>
    <w:p w:rsidR="006560B1" w:rsidRPr="008B65B5" w:rsidRDefault="006560B1" w:rsidP="008B65B5">
      <w:pPr>
        <w:pStyle w:val="NormalnyWeb"/>
        <w:spacing w:before="0" w:beforeAutospacing="0" w:after="0" w:line="240" w:lineRule="auto"/>
        <w:ind w:left="720" w:right="-28"/>
      </w:pPr>
      <w:r w:rsidRPr="008B65B5">
        <w:rPr>
          <w:sz w:val="28"/>
          <w:szCs w:val="28"/>
        </w:rPr>
        <w:t>w regulaminie i zobowiązuje się do ich przestrzegania. Zobowiązuje się również do podporządkowania się zaleceniom Organizatorów.</w:t>
      </w:r>
    </w:p>
    <w:p w:rsidR="006560B1" w:rsidRPr="008B65B5" w:rsidRDefault="006560B1" w:rsidP="006560B1">
      <w:pPr>
        <w:pStyle w:val="NormalnyWeb"/>
        <w:numPr>
          <w:ilvl w:val="0"/>
          <w:numId w:val="4"/>
        </w:numPr>
        <w:spacing w:before="278" w:beforeAutospacing="0" w:after="0" w:line="240" w:lineRule="auto"/>
        <w:ind w:right="-28"/>
      </w:pPr>
      <w:r w:rsidRPr="008B65B5">
        <w:rPr>
          <w:sz w:val="28"/>
          <w:szCs w:val="28"/>
        </w:rPr>
        <w:t>Ostateczna i</w:t>
      </w:r>
      <w:r w:rsidR="008B65B5" w:rsidRPr="008B65B5">
        <w:rPr>
          <w:sz w:val="28"/>
          <w:szCs w:val="28"/>
        </w:rPr>
        <w:t>nterpretacja regulaminu Przeglądu</w:t>
      </w:r>
      <w:r w:rsidRPr="008B65B5">
        <w:rPr>
          <w:sz w:val="28"/>
          <w:szCs w:val="28"/>
        </w:rPr>
        <w:t xml:space="preserve"> należy do Organizatorów.</w:t>
      </w:r>
    </w:p>
    <w:p w:rsidR="006560B1" w:rsidRPr="008B65B5" w:rsidRDefault="006560B1" w:rsidP="006560B1">
      <w:pPr>
        <w:pStyle w:val="NormalnyWeb"/>
        <w:spacing w:before="278" w:beforeAutospacing="0" w:after="0" w:line="240" w:lineRule="auto"/>
        <w:ind w:right="-28"/>
      </w:pPr>
      <w:r w:rsidRPr="008B65B5">
        <w:t>-</w:t>
      </w:r>
    </w:p>
    <w:p w:rsidR="006560B1" w:rsidRPr="008B65B5" w:rsidRDefault="006560B1" w:rsidP="006560B1">
      <w:pPr>
        <w:pStyle w:val="NormalnyWeb"/>
        <w:keepNext/>
        <w:spacing w:before="198" w:beforeAutospacing="0" w:after="119" w:line="240" w:lineRule="auto"/>
        <w:ind w:right="-28"/>
      </w:pPr>
      <w:r w:rsidRPr="008B65B5">
        <w:rPr>
          <w:b/>
          <w:bCs/>
          <w:sz w:val="28"/>
          <w:szCs w:val="28"/>
        </w:rPr>
        <w:t>§ 4 Postanowienia końcowe</w:t>
      </w:r>
    </w:p>
    <w:p w:rsidR="006560B1" w:rsidRPr="008B65B5" w:rsidRDefault="006560B1" w:rsidP="008B65B5">
      <w:pPr>
        <w:pStyle w:val="NormalnyWeb"/>
        <w:numPr>
          <w:ilvl w:val="0"/>
          <w:numId w:val="5"/>
        </w:numPr>
        <w:spacing w:before="0" w:beforeAutospacing="0" w:after="0"/>
        <w:ind w:right="-28"/>
      </w:pPr>
      <w:r w:rsidRPr="008B65B5">
        <w:rPr>
          <w:sz w:val="28"/>
          <w:szCs w:val="28"/>
        </w:rPr>
        <w:t xml:space="preserve">Dane </w:t>
      </w:r>
      <w:r w:rsidR="008B65B5" w:rsidRPr="008B65B5">
        <w:rPr>
          <w:sz w:val="28"/>
          <w:szCs w:val="28"/>
        </w:rPr>
        <w:t>osobowe uczestników Przeglądu</w:t>
      </w:r>
      <w:r w:rsidRPr="008B65B5">
        <w:rPr>
          <w:sz w:val="28"/>
          <w:szCs w:val="28"/>
        </w:rPr>
        <w:t xml:space="preserve"> są chronione zgodnie z ustawą </w:t>
      </w:r>
    </w:p>
    <w:p w:rsidR="006560B1" w:rsidRPr="008B65B5" w:rsidRDefault="006560B1" w:rsidP="008B65B5">
      <w:pPr>
        <w:pStyle w:val="NormalnyWeb"/>
        <w:spacing w:before="0" w:beforeAutospacing="0" w:after="0"/>
        <w:ind w:left="720" w:right="-28"/>
      </w:pPr>
      <w:r w:rsidRPr="008B65B5">
        <w:rPr>
          <w:sz w:val="28"/>
          <w:szCs w:val="28"/>
        </w:rPr>
        <w:t xml:space="preserve">z dnia 10 maja 2018r. o ochronie danych osobowych (Dz. U. z 2018r. </w:t>
      </w:r>
    </w:p>
    <w:p w:rsidR="006560B1" w:rsidRPr="008B65B5" w:rsidRDefault="006560B1" w:rsidP="008B65B5">
      <w:pPr>
        <w:pStyle w:val="NormalnyWeb"/>
        <w:spacing w:before="0" w:beforeAutospacing="0" w:after="0"/>
        <w:ind w:left="720" w:right="-28"/>
      </w:pPr>
      <w:r w:rsidRPr="008B65B5">
        <w:rPr>
          <w:sz w:val="28"/>
          <w:szCs w:val="28"/>
        </w:rPr>
        <w:t>Poz. 1000).</w:t>
      </w:r>
    </w:p>
    <w:p w:rsidR="006560B1" w:rsidRPr="008B65B5" w:rsidRDefault="006560B1" w:rsidP="006560B1">
      <w:pPr>
        <w:pStyle w:val="NormalnyWeb"/>
        <w:numPr>
          <w:ilvl w:val="0"/>
          <w:numId w:val="6"/>
        </w:numPr>
        <w:spacing w:before="278" w:beforeAutospacing="0"/>
        <w:ind w:right="-28"/>
      </w:pPr>
      <w:r w:rsidRPr="008B65B5">
        <w:rPr>
          <w:sz w:val="28"/>
          <w:szCs w:val="28"/>
        </w:rPr>
        <w:t>Każda osoba zgł</w:t>
      </w:r>
      <w:r w:rsidR="008B65B5" w:rsidRPr="008B65B5">
        <w:rPr>
          <w:sz w:val="28"/>
          <w:szCs w:val="28"/>
        </w:rPr>
        <w:t xml:space="preserve">aszająca swój udział w Przeglądzie </w:t>
      </w:r>
      <w:r w:rsidRPr="008B65B5">
        <w:rPr>
          <w:sz w:val="28"/>
          <w:szCs w:val="28"/>
        </w:rPr>
        <w:t xml:space="preserve"> ma obowiązek podpisania zgody</w:t>
      </w:r>
      <w:r w:rsidR="00191925" w:rsidRPr="008B65B5">
        <w:rPr>
          <w:sz w:val="28"/>
          <w:szCs w:val="28"/>
        </w:rPr>
        <w:t xml:space="preserve"> dowolne</w:t>
      </w:r>
      <w:r w:rsidR="005F72F1" w:rsidRPr="008B65B5">
        <w:rPr>
          <w:sz w:val="28"/>
          <w:szCs w:val="28"/>
        </w:rPr>
        <w:t>go</w:t>
      </w:r>
      <w:r w:rsidR="00191925" w:rsidRPr="008B65B5">
        <w:rPr>
          <w:sz w:val="28"/>
          <w:szCs w:val="28"/>
        </w:rPr>
        <w:t xml:space="preserve"> wykorzystanie swoich prac przez organizatorów, a pr</w:t>
      </w:r>
      <w:r w:rsidR="005F72F1" w:rsidRPr="008B65B5">
        <w:rPr>
          <w:sz w:val="28"/>
          <w:szCs w:val="28"/>
        </w:rPr>
        <w:t>zede wszystkim na ich publikację.</w:t>
      </w:r>
    </w:p>
    <w:p w:rsidR="005F72F1" w:rsidRPr="008B65B5" w:rsidRDefault="005F72F1" w:rsidP="005F72F1">
      <w:pPr>
        <w:pStyle w:val="NormalnyWeb"/>
        <w:numPr>
          <w:ilvl w:val="0"/>
          <w:numId w:val="6"/>
        </w:numPr>
        <w:spacing w:before="278" w:beforeAutospacing="0"/>
        <w:ind w:right="-28"/>
        <w:rPr>
          <w:sz w:val="28"/>
          <w:szCs w:val="28"/>
        </w:rPr>
      </w:pPr>
      <w:r w:rsidRPr="008B65B5">
        <w:rPr>
          <w:sz w:val="28"/>
          <w:szCs w:val="28"/>
        </w:rPr>
        <w:lastRenderedPageBreak/>
        <w:t>Każda osoba zgł</w:t>
      </w:r>
      <w:r w:rsidR="008B65B5" w:rsidRPr="008B65B5">
        <w:rPr>
          <w:sz w:val="28"/>
          <w:szCs w:val="28"/>
        </w:rPr>
        <w:t>aszająca swój udział w Przeglądzie</w:t>
      </w:r>
      <w:r w:rsidRPr="008B65B5">
        <w:rPr>
          <w:sz w:val="28"/>
          <w:szCs w:val="28"/>
        </w:rPr>
        <w:t xml:space="preserve"> ma obowiązek podpisania zgody na wykorzystanie swojego wizerunku.</w:t>
      </w:r>
    </w:p>
    <w:p w:rsidR="006560B1" w:rsidRPr="008B65B5" w:rsidRDefault="006560B1" w:rsidP="006560B1">
      <w:pPr>
        <w:pStyle w:val="NormalnyWeb"/>
        <w:numPr>
          <w:ilvl w:val="0"/>
          <w:numId w:val="6"/>
        </w:numPr>
        <w:ind w:right="-28"/>
      </w:pPr>
      <w:r w:rsidRPr="008B65B5">
        <w:rPr>
          <w:sz w:val="28"/>
          <w:szCs w:val="28"/>
        </w:rPr>
        <w:t>R</w:t>
      </w:r>
      <w:r w:rsidR="008B65B5" w:rsidRPr="008B65B5">
        <w:rPr>
          <w:sz w:val="28"/>
          <w:szCs w:val="28"/>
        </w:rPr>
        <w:t>egulamin Przeglądu</w:t>
      </w:r>
      <w:r w:rsidRPr="008B65B5">
        <w:rPr>
          <w:sz w:val="28"/>
          <w:szCs w:val="28"/>
        </w:rPr>
        <w:t xml:space="preserve"> jest dostępny na stronach internetowych Organizatorów</w:t>
      </w:r>
      <w:r w:rsidR="005F72F1" w:rsidRPr="008B65B5">
        <w:rPr>
          <w:sz w:val="28"/>
          <w:szCs w:val="28"/>
        </w:rPr>
        <w:t xml:space="preserve">, </w:t>
      </w:r>
      <w:r w:rsidRPr="008B65B5">
        <w:rPr>
          <w:sz w:val="28"/>
          <w:szCs w:val="28"/>
        </w:rPr>
        <w:t xml:space="preserve">na stronie Urzędu Miasta i Gminy w </w:t>
      </w:r>
      <w:proofErr w:type="spellStart"/>
      <w:r w:rsidRPr="008B65B5">
        <w:rPr>
          <w:sz w:val="28"/>
          <w:szCs w:val="28"/>
        </w:rPr>
        <w:t>Busku-Zdroju</w:t>
      </w:r>
      <w:proofErr w:type="spellEnd"/>
      <w:r w:rsidRPr="008B65B5">
        <w:rPr>
          <w:sz w:val="28"/>
          <w:szCs w:val="28"/>
        </w:rPr>
        <w:t xml:space="preserve"> oraz znajduje się do wglądu w siedzibie biblioteki.</w:t>
      </w:r>
    </w:p>
    <w:p w:rsidR="00A10358" w:rsidRPr="008B65B5" w:rsidRDefault="00A10358"/>
    <w:sectPr w:rsidR="00A10358" w:rsidRPr="008B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54E"/>
    <w:multiLevelType w:val="multilevel"/>
    <w:tmpl w:val="686EC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22A7F"/>
    <w:multiLevelType w:val="multilevel"/>
    <w:tmpl w:val="EF066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513A6"/>
    <w:multiLevelType w:val="multilevel"/>
    <w:tmpl w:val="02A8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60192"/>
    <w:multiLevelType w:val="multilevel"/>
    <w:tmpl w:val="F90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12193"/>
    <w:multiLevelType w:val="multilevel"/>
    <w:tmpl w:val="8AD2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4352B"/>
    <w:multiLevelType w:val="multilevel"/>
    <w:tmpl w:val="D5BE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1"/>
    <w:rsid w:val="00057A5A"/>
    <w:rsid w:val="00191925"/>
    <w:rsid w:val="002F4930"/>
    <w:rsid w:val="005F72F1"/>
    <w:rsid w:val="006560B1"/>
    <w:rsid w:val="006B7F08"/>
    <w:rsid w:val="008B65B5"/>
    <w:rsid w:val="00922B44"/>
    <w:rsid w:val="009937BC"/>
    <w:rsid w:val="00A10358"/>
    <w:rsid w:val="00A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0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0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Marciniec</dc:creator>
  <cp:lastModifiedBy>Ewa Marciniec</cp:lastModifiedBy>
  <cp:revision>5</cp:revision>
  <dcterms:created xsi:type="dcterms:W3CDTF">2019-02-05T09:48:00Z</dcterms:created>
  <dcterms:modified xsi:type="dcterms:W3CDTF">2019-02-06T06:12:00Z</dcterms:modified>
</cp:coreProperties>
</file>